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AC" w:rsidRPr="00FC64F8" w:rsidRDefault="003918AC" w:rsidP="003918AC">
      <w:pPr>
        <w:jc w:val="center"/>
        <w:rPr>
          <w:rFonts w:ascii="Bookman Old Style" w:hAnsi="Bookman Old Style"/>
          <w:sz w:val="36"/>
          <w:szCs w:val="36"/>
        </w:rPr>
      </w:pPr>
      <w:r w:rsidRPr="00FC64F8">
        <w:rPr>
          <w:rFonts w:ascii="Bookman Old Style" w:hAnsi="Bookman Old Style"/>
          <w:sz w:val="36"/>
          <w:szCs w:val="36"/>
        </w:rPr>
        <w:t>Lunds byaförening kallar alla sin medlemmar till</w:t>
      </w:r>
    </w:p>
    <w:p w:rsidR="003918AC" w:rsidRPr="00FC64F8" w:rsidRDefault="00780695" w:rsidP="003918AC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noProof/>
          <w:sz w:val="36"/>
          <w:szCs w:val="36"/>
          <w:lang w:eastAsia="sv-SE"/>
        </w:rPr>
        <w:drawing>
          <wp:anchor distT="0" distB="0" distL="114300" distR="114300" simplePos="0" relativeHeight="251660288" behindDoc="1" locked="0" layoutInCell="1" allowOverlap="1" wp14:anchorId="08CA3C5C" wp14:editId="517A58A2">
            <wp:simplePos x="0" y="0"/>
            <wp:positionH relativeFrom="column">
              <wp:posOffset>-61595</wp:posOffset>
            </wp:positionH>
            <wp:positionV relativeFrom="paragraph">
              <wp:posOffset>156845</wp:posOffset>
            </wp:positionV>
            <wp:extent cx="1709420" cy="1270635"/>
            <wp:effectExtent l="0" t="0" r="5080" b="571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ople-coloring-pages-06[1]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16A0D5C0" wp14:editId="3334F4D4">
            <wp:simplePos x="0" y="0"/>
            <wp:positionH relativeFrom="column">
              <wp:posOffset>5100955</wp:posOffset>
            </wp:positionH>
            <wp:positionV relativeFrom="paragraph">
              <wp:posOffset>109220</wp:posOffset>
            </wp:positionV>
            <wp:extent cx="1483995" cy="1483995"/>
            <wp:effectExtent l="0" t="0" r="1905" b="190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ja-larsson-caffelattetogo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8AC" w:rsidRPr="00FC64F8">
        <w:rPr>
          <w:rFonts w:ascii="Bookman Old Style" w:hAnsi="Bookman Old Style"/>
          <w:b/>
          <w:sz w:val="96"/>
          <w:szCs w:val="96"/>
        </w:rPr>
        <w:t>Årsmöte</w:t>
      </w:r>
    </w:p>
    <w:p w:rsidR="003918AC" w:rsidRPr="00FC64F8" w:rsidRDefault="00655153" w:rsidP="003918AC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Söndag den 21 oktober 2018</w:t>
      </w:r>
    </w:p>
    <w:p w:rsidR="003918AC" w:rsidRPr="00FC64F8" w:rsidRDefault="003918AC" w:rsidP="003918AC">
      <w:pPr>
        <w:jc w:val="center"/>
        <w:rPr>
          <w:rFonts w:ascii="Bookman Old Style" w:hAnsi="Bookman Old Style"/>
          <w:sz w:val="36"/>
          <w:szCs w:val="36"/>
        </w:rPr>
      </w:pPr>
      <w:r w:rsidRPr="00FC64F8">
        <w:rPr>
          <w:rFonts w:ascii="Bookman Old Style" w:hAnsi="Bookman Old Style"/>
          <w:sz w:val="36"/>
          <w:szCs w:val="36"/>
        </w:rPr>
        <w:t xml:space="preserve">Kl. 18.00 i </w:t>
      </w:r>
      <w:proofErr w:type="spellStart"/>
      <w:r w:rsidRPr="00FC64F8">
        <w:rPr>
          <w:rFonts w:ascii="Bookman Old Style" w:hAnsi="Bookman Old Style"/>
          <w:sz w:val="36"/>
          <w:szCs w:val="36"/>
        </w:rPr>
        <w:t>byastugan</w:t>
      </w:r>
      <w:proofErr w:type="spellEnd"/>
    </w:p>
    <w:p w:rsidR="00780695" w:rsidRDefault="00FC64F8" w:rsidP="00780695">
      <w:pPr>
        <w:jc w:val="center"/>
        <w:rPr>
          <w:rFonts w:ascii="Bookman Old Style" w:hAnsi="Bookman Old Style"/>
          <w:sz w:val="36"/>
          <w:szCs w:val="36"/>
        </w:rPr>
      </w:pPr>
      <w:bookmarkStart w:id="0" w:name="_GoBack"/>
      <w:r>
        <w:rPr>
          <w:rFonts w:ascii="Bookman Old Style" w:hAnsi="Bookman Old Style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9CB668" wp14:editId="3D0EA047">
                <wp:simplePos x="0" y="0"/>
                <wp:positionH relativeFrom="margin">
                  <wp:align>right</wp:align>
                </wp:positionH>
                <wp:positionV relativeFrom="paragraph">
                  <wp:posOffset>367665</wp:posOffset>
                </wp:positionV>
                <wp:extent cx="6696075" cy="5829300"/>
                <wp:effectExtent l="0" t="0" r="28575" b="19050"/>
                <wp:wrapNone/>
                <wp:docPr id="1" name="Lodrät skriftrul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5829300"/>
                        </a:xfrm>
                        <a:prstGeom prst="vertic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F352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Lodrät skriftrulle 1" o:spid="_x0000_s1026" type="#_x0000_t97" style="position:absolute;margin-left:476.05pt;margin-top:28.95pt;width:527.25pt;height:459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" fillcolor="#fafafa [182]" strokecolor="#212934 [1615]" strokeweight="1pt">
                <v:fill color2="#e4e4e4 [982]" rotate="t" colors="0 #fafafa;48497f #d7d7d7;54395f #d7d7d7;1 #e4e4e4" focus="100%" type="gradient"/>
                <v:stroke joinstyle="miter"/>
                <w10:wrap anchorx="margin"/>
              </v:shape>
            </w:pict>
          </mc:Fallback>
        </mc:AlternateContent>
      </w:r>
      <w:bookmarkEnd w:id="0"/>
      <w:r w:rsidRPr="00FC64F8">
        <w:rPr>
          <w:rFonts w:ascii="Bookman Old Style" w:hAnsi="Bookman Old Style"/>
          <w:sz w:val="36"/>
          <w:szCs w:val="36"/>
        </w:rPr>
        <w:t xml:space="preserve">Vi bjuder på </w:t>
      </w:r>
      <w:r>
        <w:rPr>
          <w:rFonts w:ascii="Bookman Old Style" w:hAnsi="Bookman Old Style"/>
          <w:sz w:val="36"/>
          <w:szCs w:val="36"/>
        </w:rPr>
        <w:t>smörgåstårta.</w:t>
      </w:r>
      <w:r w:rsidR="00780695" w:rsidRPr="00780695">
        <w:rPr>
          <w:rFonts w:ascii="Bookman Old Style" w:hAnsi="Bookman Old Style"/>
          <w:sz w:val="36"/>
          <w:szCs w:val="36"/>
        </w:rPr>
        <w:t xml:space="preserve"> </w:t>
      </w:r>
      <w:r w:rsidR="00780695">
        <w:rPr>
          <w:rFonts w:ascii="Bookman Old Style" w:hAnsi="Bookman Old Style"/>
          <w:sz w:val="36"/>
          <w:szCs w:val="36"/>
        </w:rPr>
        <w:t>Välkomna!</w:t>
      </w:r>
    </w:p>
    <w:p w:rsidR="00FC64F8" w:rsidRPr="00FC64F8" w:rsidRDefault="00B0682E" w:rsidP="00B0682E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sz w:val="36"/>
          <w:szCs w:val="36"/>
        </w:rPr>
        <w:t xml:space="preserve">                                      </w:t>
      </w:r>
      <w:r w:rsidR="003918AC" w:rsidRPr="00FC64F8">
        <w:rPr>
          <w:rFonts w:ascii="Bookman Old Style" w:hAnsi="Bookman Old Style"/>
          <w:b/>
          <w:sz w:val="32"/>
          <w:szCs w:val="32"/>
        </w:rPr>
        <w:t>Dagordning</w:t>
      </w:r>
    </w:p>
    <w:p w:rsidR="00B0682E" w:rsidRDefault="00B0682E" w:rsidP="003918AC">
      <w:pPr>
        <w:jc w:val="center"/>
        <w:rPr>
          <w:rFonts w:ascii="Bookman Old Style" w:hAnsi="Bookman Old Style"/>
          <w:sz w:val="20"/>
          <w:szCs w:val="20"/>
        </w:rPr>
      </w:pPr>
    </w:p>
    <w:p w:rsidR="00C91549" w:rsidRDefault="00C91549" w:rsidP="003918AC">
      <w:pPr>
        <w:jc w:val="center"/>
        <w:rPr>
          <w:rFonts w:ascii="Bookman Old Style" w:hAnsi="Bookman Old Style"/>
          <w:sz w:val="20"/>
          <w:szCs w:val="20"/>
        </w:rPr>
      </w:pPr>
    </w:p>
    <w:p w:rsidR="003918AC" w:rsidRPr="00780695" w:rsidRDefault="00540B44" w:rsidP="003918AC">
      <w:pPr>
        <w:jc w:val="center"/>
        <w:rPr>
          <w:rFonts w:ascii="Bookman Old Style" w:hAnsi="Bookman Old Style"/>
          <w:sz w:val="20"/>
          <w:szCs w:val="20"/>
        </w:rPr>
      </w:pPr>
      <w:r w:rsidRPr="00780695">
        <w:rPr>
          <w:rFonts w:ascii="Bookman Old Style" w:hAnsi="Bookman Old Style"/>
          <w:sz w:val="20"/>
          <w:szCs w:val="20"/>
        </w:rPr>
        <w:t>§</w:t>
      </w:r>
      <w:r w:rsidR="003918AC" w:rsidRPr="00780695">
        <w:rPr>
          <w:rFonts w:ascii="Bookman Old Style" w:hAnsi="Bookman Old Style"/>
          <w:sz w:val="20"/>
          <w:szCs w:val="20"/>
        </w:rPr>
        <w:t>1 Mötet öppnas</w:t>
      </w:r>
    </w:p>
    <w:p w:rsidR="00540B44" w:rsidRDefault="00540B44" w:rsidP="003918AC">
      <w:pPr>
        <w:jc w:val="center"/>
        <w:rPr>
          <w:rFonts w:ascii="Bookman Old Style" w:hAnsi="Bookman Old Style"/>
          <w:sz w:val="20"/>
          <w:szCs w:val="20"/>
        </w:rPr>
      </w:pPr>
      <w:r w:rsidRPr="00780695">
        <w:rPr>
          <w:rFonts w:ascii="Bookman Old Style" w:hAnsi="Bookman Old Style"/>
          <w:sz w:val="20"/>
          <w:szCs w:val="20"/>
        </w:rPr>
        <w:t>§2 Val av ordförande och sekreterare för mötet</w:t>
      </w:r>
    </w:p>
    <w:p w:rsidR="00C91549" w:rsidRDefault="00C91549" w:rsidP="003918A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§3 Val av två protokolljusterare</w:t>
      </w:r>
    </w:p>
    <w:p w:rsidR="00540B44" w:rsidRPr="00780695" w:rsidRDefault="00C91549" w:rsidP="00C91549">
      <w:pPr>
        <w:ind w:left="26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§4</w:t>
      </w:r>
      <w:r w:rsidR="00540B44" w:rsidRPr="00780695">
        <w:rPr>
          <w:rFonts w:ascii="Bookman Old Style" w:hAnsi="Bookman Old Style"/>
          <w:sz w:val="20"/>
          <w:szCs w:val="20"/>
        </w:rPr>
        <w:t xml:space="preserve"> Godkännande av dagordningen </w:t>
      </w:r>
    </w:p>
    <w:p w:rsidR="00540B44" w:rsidRPr="00780695" w:rsidRDefault="00C91549" w:rsidP="003918A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§5</w:t>
      </w:r>
      <w:r w:rsidR="00540B44" w:rsidRPr="00780695">
        <w:rPr>
          <w:rFonts w:ascii="Bookman Old Style" w:hAnsi="Bookman Old Style"/>
          <w:sz w:val="20"/>
          <w:szCs w:val="20"/>
        </w:rPr>
        <w:t xml:space="preserve"> Fråga om mötet blivit stadgeenligt utlyst</w:t>
      </w:r>
    </w:p>
    <w:p w:rsidR="00C91549" w:rsidRDefault="00C91549" w:rsidP="003918A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§6</w:t>
      </w:r>
      <w:r w:rsidR="00540B44" w:rsidRPr="00780695">
        <w:rPr>
          <w:rFonts w:ascii="Bookman Old Style" w:hAnsi="Bookman Old Style"/>
          <w:sz w:val="20"/>
          <w:szCs w:val="20"/>
        </w:rPr>
        <w:t xml:space="preserve"> Styrelsen berättelse för det gånga verksamhetsåret</w:t>
      </w:r>
    </w:p>
    <w:p w:rsidR="00540B44" w:rsidRPr="00780695" w:rsidRDefault="00C91549" w:rsidP="003918A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§7 Resultat- och balansräkning </w:t>
      </w:r>
    </w:p>
    <w:p w:rsidR="00540B44" w:rsidRPr="00780695" w:rsidRDefault="00C91549" w:rsidP="003918A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§8</w:t>
      </w:r>
      <w:r w:rsidR="00540B44" w:rsidRPr="00780695">
        <w:rPr>
          <w:rFonts w:ascii="Bookman Old Style" w:hAnsi="Bookman Old Style"/>
          <w:sz w:val="20"/>
          <w:szCs w:val="20"/>
        </w:rPr>
        <w:t xml:space="preserve"> Revisorernas berättelse</w:t>
      </w:r>
    </w:p>
    <w:p w:rsidR="00540B44" w:rsidRPr="00780695" w:rsidRDefault="00540B44" w:rsidP="003918AC">
      <w:pPr>
        <w:jc w:val="center"/>
        <w:rPr>
          <w:rFonts w:ascii="Bookman Old Style" w:hAnsi="Bookman Old Style"/>
          <w:sz w:val="20"/>
          <w:szCs w:val="20"/>
        </w:rPr>
      </w:pPr>
      <w:r w:rsidRPr="00780695">
        <w:rPr>
          <w:rFonts w:ascii="Bookman Old Style" w:hAnsi="Bookman Old Style"/>
          <w:sz w:val="20"/>
          <w:szCs w:val="20"/>
        </w:rPr>
        <w:t>§7 Fråga om ansvarsfrihet för styrelsen</w:t>
      </w:r>
    </w:p>
    <w:p w:rsidR="00540B44" w:rsidRPr="00780695" w:rsidRDefault="00540B44" w:rsidP="003918AC">
      <w:pPr>
        <w:jc w:val="center"/>
        <w:rPr>
          <w:rFonts w:ascii="Bookman Old Style" w:hAnsi="Bookman Old Style"/>
          <w:sz w:val="20"/>
          <w:szCs w:val="20"/>
        </w:rPr>
      </w:pPr>
      <w:r w:rsidRPr="00780695">
        <w:rPr>
          <w:rFonts w:ascii="Bookman Old Style" w:hAnsi="Bookman Old Style"/>
          <w:sz w:val="20"/>
          <w:szCs w:val="20"/>
        </w:rPr>
        <w:t>§8 Fastställande av årsavgift</w:t>
      </w:r>
    </w:p>
    <w:p w:rsidR="00540B44" w:rsidRDefault="00540B44" w:rsidP="003918AC">
      <w:pPr>
        <w:jc w:val="center"/>
        <w:rPr>
          <w:rFonts w:ascii="Bookman Old Style" w:hAnsi="Bookman Old Style"/>
          <w:sz w:val="20"/>
          <w:szCs w:val="20"/>
        </w:rPr>
      </w:pPr>
      <w:r w:rsidRPr="00780695">
        <w:rPr>
          <w:rFonts w:ascii="Bookman Old Style" w:hAnsi="Bookman Old Style"/>
          <w:sz w:val="20"/>
          <w:szCs w:val="20"/>
        </w:rPr>
        <w:t xml:space="preserve">§9 Val av </w:t>
      </w:r>
      <w:r w:rsidR="00655153">
        <w:rPr>
          <w:rFonts w:ascii="Bookman Old Style" w:hAnsi="Bookman Old Style"/>
          <w:sz w:val="20"/>
          <w:szCs w:val="20"/>
        </w:rPr>
        <w:t>sekreterare på 2 år</w:t>
      </w:r>
    </w:p>
    <w:p w:rsidR="00655153" w:rsidRPr="00780695" w:rsidRDefault="00655153" w:rsidP="003918A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§10 Val av kassör på 2 år</w:t>
      </w:r>
    </w:p>
    <w:p w:rsidR="00540B44" w:rsidRPr="00780695" w:rsidRDefault="00540B44" w:rsidP="003918AC">
      <w:pPr>
        <w:jc w:val="center"/>
        <w:rPr>
          <w:rFonts w:ascii="Bookman Old Style" w:hAnsi="Bookman Old Style"/>
          <w:sz w:val="20"/>
          <w:szCs w:val="20"/>
        </w:rPr>
      </w:pPr>
      <w:r w:rsidRPr="00780695">
        <w:rPr>
          <w:rFonts w:ascii="Bookman Old Style" w:hAnsi="Bookman Old Style"/>
          <w:sz w:val="20"/>
          <w:szCs w:val="20"/>
        </w:rPr>
        <w:t xml:space="preserve">§10 Val av </w:t>
      </w:r>
      <w:r w:rsidR="00C91549">
        <w:rPr>
          <w:rFonts w:ascii="Bookman Old Style" w:hAnsi="Bookman Old Style"/>
          <w:sz w:val="20"/>
          <w:szCs w:val="20"/>
        </w:rPr>
        <w:t>ledamot</w:t>
      </w:r>
      <w:r w:rsidR="00655153">
        <w:rPr>
          <w:rFonts w:ascii="Bookman Old Style" w:hAnsi="Bookman Old Style"/>
          <w:sz w:val="20"/>
          <w:szCs w:val="20"/>
        </w:rPr>
        <w:t>, fyllnadsval</w:t>
      </w:r>
      <w:r w:rsidR="00C91549">
        <w:rPr>
          <w:rFonts w:ascii="Bookman Old Style" w:hAnsi="Bookman Old Style"/>
          <w:sz w:val="20"/>
          <w:szCs w:val="20"/>
        </w:rPr>
        <w:t xml:space="preserve"> på</w:t>
      </w:r>
      <w:r w:rsidR="00655153">
        <w:rPr>
          <w:rFonts w:ascii="Bookman Old Style" w:hAnsi="Bookman Old Style"/>
          <w:sz w:val="20"/>
          <w:szCs w:val="20"/>
        </w:rPr>
        <w:t xml:space="preserve"> 1</w:t>
      </w:r>
      <w:r w:rsidRPr="00780695">
        <w:rPr>
          <w:rFonts w:ascii="Bookman Old Style" w:hAnsi="Bookman Old Style"/>
          <w:sz w:val="20"/>
          <w:szCs w:val="20"/>
        </w:rPr>
        <w:t xml:space="preserve"> år.</w:t>
      </w:r>
    </w:p>
    <w:p w:rsidR="00540B44" w:rsidRPr="00780695" w:rsidRDefault="00540B44" w:rsidP="003918AC">
      <w:pPr>
        <w:jc w:val="center"/>
        <w:rPr>
          <w:rFonts w:ascii="Bookman Old Style" w:hAnsi="Bookman Old Style"/>
          <w:sz w:val="20"/>
          <w:szCs w:val="20"/>
        </w:rPr>
      </w:pPr>
      <w:r w:rsidRPr="00780695">
        <w:rPr>
          <w:rFonts w:ascii="Bookman Old Style" w:hAnsi="Bookman Old Style"/>
          <w:sz w:val="20"/>
          <w:szCs w:val="20"/>
        </w:rPr>
        <w:t xml:space="preserve">§11 Val av </w:t>
      </w:r>
      <w:r w:rsidR="00C91549">
        <w:rPr>
          <w:rFonts w:ascii="Bookman Old Style" w:hAnsi="Bookman Old Style"/>
          <w:sz w:val="20"/>
          <w:szCs w:val="20"/>
        </w:rPr>
        <w:t xml:space="preserve">tre </w:t>
      </w:r>
      <w:r w:rsidRPr="00780695">
        <w:rPr>
          <w:rFonts w:ascii="Bookman Old Style" w:hAnsi="Bookman Old Style"/>
          <w:sz w:val="20"/>
          <w:szCs w:val="20"/>
        </w:rPr>
        <w:t>suppleanter för 1 år</w:t>
      </w:r>
    </w:p>
    <w:p w:rsidR="00540B44" w:rsidRPr="00780695" w:rsidRDefault="00540B44" w:rsidP="003918AC">
      <w:pPr>
        <w:jc w:val="center"/>
        <w:rPr>
          <w:rFonts w:ascii="Bookman Old Style" w:hAnsi="Bookman Old Style"/>
          <w:sz w:val="20"/>
          <w:szCs w:val="20"/>
        </w:rPr>
      </w:pPr>
      <w:r w:rsidRPr="00780695">
        <w:rPr>
          <w:rFonts w:ascii="Bookman Old Style" w:hAnsi="Bookman Old Style"/>
          <w:sz w:val="20"/>
          <w:szCs w:val="20"/>
        </w:rPr>
        <w:t>§12 Val av revisorer och revisor suppleanter för 1 år</w:t>
      </w:r>
    </w:p>
    <w:p w:rsidR="00540B44" w:rsidRPr="00780695" w:rsidRDefault="00FC64F8" w:rsidP="003918AC">
      <w:pPr>
        <w:jc w:val="center"/>
        <w:rPr>
          <w:rFonts w:ascii="Bookman Old Style" w:hAnsi="Bookman Old Style"/>
          <w:sz w:val="20"/>
          <w:szCs w:val="20"/>
        </w:rPr>
      </w:pPr>
      <w:r w:rsidRPr="00780695">
        <w:rPr>
          <w:rFonts w:ascii="Bookman Old Style" w:hAnsi="Bookman Old Style"/>
          <w:sz w:val="20"/>
          <w:szCs w:val="20"/>
        </w:rPr>
        <w:t>§13 Val av valberedning på minst 3 personer</w:t>
      </w:r>
    </w:p>
    <w:p w:rsidR="00FC64F8" w:rsidRPr="00780695" w:rsidRDefault="00FC64F8" w:rsidP="003918AC">
      <w:pPr>
        <w:jc w:val="center"/>
        <w:rPr>
          <w:rFonts w:ascii="Bookman Old Style" w:hAnsi="Bookman Old Style"/>
          <w:sz w:val="20"/>
          <w:szCs w:val="20"/>
        </w:rPr>
      </w:pPr>
      <w:r w:rsidRPr="00780695">
        <w:rPr>
          <w:rFonts w:ascii="Bookman Old Style" w:hAnsi="Bookman Old Style"/>
          <w:sz w:val="20"/>
          <w:szCs w:val="20"/>
        </w:rPr>
        <w:t>§14 Motioner och styrelseförslag</w:t>
      </w:r>
    </w:p>
    <w:p w:rsidR="00FC64F8" w:rsidRPr="00780695" w:rsidRDefault="00FC64F8" w:rsidP="003918AC">
      <w:pPr>
        <w:jc w:val="center"/>
        <w:rPr>
          <w:rFonts w:ascii="Bookman Old Style" w:hAnsi="Bookman Old Style"/>
          <w:sz w:val="20"/>
          <w:szCs w:val="20"/>
        </w:rPr>
      </w:pPr>
      <w:r w:rsidRPr="00780695">
        <w:rPr>
          <w:rFonts w:ascii="Bookman Old Style" w:hAnsi="Bookman Old Style"/>
          <w:sz w:val="20"/>
          <w:szCs w:val="20"/>
        </w:rPr>
        <w:t>§15 Övriga frågor</w:t>
      </w:r>
    </w:p>
    <w:p w:rsidR="00540B44" w:rsidRPr="00780695" w:rsidRDefault="00FC64F8" w:rsidP="00780695">
      <w:pPr>
        <w:jc w:val="center"/>
        <w:rPr>
          <w:rFonts w:ascii="Bookman Old Style" w:hAnsi="Bookman Old Style"/>
          <w:sz w:val="20"/>
          <w:szCs w:val="20"/>
        </w:rPr>
      </w:pPr>
      <w:r w:rsidRPr="00780695">
        <w:rPr>
          <w:rFonts w:ascii="Bookman Old Style" w:hAnsi="Bookman Old Style"/>
          <w:sz w:val="20"/>
          <w:szCs w:val="20"/>
        </w:rPr>
        <w:t>§16 Mötets avslutande</w:t>
      </w:r>
    </w:p>
    <w:p w:rsidR="00B0682E" w:rsidRPr="00780695" w:rsidRDefault="00B0682E" w:rsidP="003918AC">
      <w:pPr>
        <w:jc w:val="center"/>
        <w:rPr>
          <w:rFonts w:ascii="Bookman Old Style" w:hAnsi="Bookman Old Style"/>
          <w:sz w:val="28"/>
          <w:szCs w:val="28"/>
        </w:rPr>
      </w:pPr>
    </w:p>
    <w:sectPr w:rsidR="00B0682E" w:rsidRPr="00780695" w:rsidSect="00780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AC"/>
    <w:rsid w:val="003918AC"/>
    <w:rsid w:val="00540B44"/>
    <w:rsid w:val="0056770E"/>
    <w:rsid w:val="00655153"/>
    <w:rsid w:val="00780695"/>
    <w:rsid w:val="00B0682E"/>
    <w:rsid w:val="00C91549"/>
    <w:rsid w:val="00E11205"/>
    <w:rsid w:val="00F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EF417-B76A-4A0D-979D-186A2538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Lindberg</dc:creator>
  <cp:keywords/>
  <dc:description/>
  <cp:lastModifiedBy>Lindberg</cp:lastModifiedBy>
  <cp:revision>2</cp:revision>
  <dcterms:created xsi:type="dcterms:W3CDTF">2018-08-31T14:43:00Z</dcterms:created>
  <dcterms:modified xsi:type="dcterms:W3CDTF">2018-08-31T14:43:00Z</dcterms:modified>
</cp:coreProperties>
</file>