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5B48E7" w:rsidR="005B48E7" w:rsidP="2F50605A" w:rsidRDefault="005B48E7" w14:paraId="3D2250BF" wp14:textId="77777777" wp14:noSpellErr="1">
      <w:pPr>
        <w:jc w:val="center"/>
        <w:rPr>
          <w:rFonts w:ascii="Edwardian Script ITC" w:hAnsi="Edwardian Script ITC"/>
          <w:sz w:val="144"/>
          <w:szCs w:val="144"/>
        </w:rPr>
      </w:pPr>
      <w:r w:rsidRPr="2F50605A" w:rsidR="2F50605A">
        <w:rPr>
          <w:rFonts w:ascii="Edwardian Script ITC" w:hAnsi="Edwardian Script ITC"/>
          <w:sz w:val="96"/>
          <w:szCs w:val="96"/>
        </w:rPr>
        <w:t>Champagnegalopp</w:t>
      </w:r>
      <w:bookmarkStart w:name="_GoBack" w:id="0"/>
      <w:bookmarkEnd w:id="0"/>
    </w:p>
    <w:p xmlns:wp14="http://schemas.microsoft.com/office/word/2010/wordml" w:rsidRPr="00E268D7" w:rsidR="005B48E7" w:rsidP="005B48E7" w:rsidRDefault="005B48E7" w14:paraId="374D922D" wp14:textId="77777777">
      <w:pPr>
        <w:jc w:val="center"/>
        <w:rPr>
          <w:sz w:val="32"/>
          <w:szCs w:val="32"/>
        </w:rPr>
      </w:pPr>
      <w:r w:rsidRPr="00E268D7">
        <w:rPr>
          <w:sz w:val="32"/>
          <w:szCs w:val="32"/>
        </w:rPr>
        <w:t>Boka den 20 maj 18.00 i byastugan</w:t>
      </w:r>
    </w:p>
    <w:p xmlns:wp14="http://schemas.microsoft.com/office/word/2010/wordml" w:rsidRPr="00E268D7" w:rsidR="005B48E7" w:rsidP="005B48E7" w:rsidRDefault="005B48E7" w14:paraId="089A0611" wp14:textId="77777777">
      <w:pPr>
        <w:jc w:val="center"/>
        <w:rPr>
          <w:sz w:val="32"/>
          <w:szCs w:val="32"/>
        </w:rPr>
      </w:pPr>
      <w:r w:rsidRPr="00E268D7">
        <w:rPr>
          <w:sz w:val="32"/>
          <w:szCs w:val="32"/>
        </w:rPr>
        <w:t>Knytkalas!</w:t>
      </w:r>
    </w:p>
    <w:p xmlns:wp14="http://schemas.microsoft.com/office/word/2010/wordml" w:rsidR="00E16BD7" w:rsidP="005B48E7" w:rsidRDefault="00E16BD7" w14:paraId="014FC926" wp14:textId="77777777">
      <w:pPr>
        <w:jc w:val="center"/>
        <w:rPr>
          <w:sz w:val="32"/>
          <w:szCs w:val="32"/>
        </w:rPr>
      </w:pPr>
      <w:r w:rsidRPr="00E16BD7">
        <w:rPr>
          <w:sz w:val="32"/>
          <w:szCs w:val="32"/>
        </w:rPr>
        <w:t>Ta med paj, sallad, kallskuret eller annat gått till vårt gemensamma buffébord.</w:t>
      </w:r>
    </w:p>
    <w:p xmlns:wp14="http://schemas.microsoft.com/office/word/2010/wordml" w:rsidRPr="00E268D7" w:rsidR="0065788E" w:rsidP="005B48E7" w:rsidRDefault="005B48E7" w14:paraId="6396FAA1" wp14:textId="77777777">
      <w:pPr>
        <w:jc w:val="center"/>
        <w:rPr>
          <w:sz w:val="32"/>
          <w:szCs w:val="32"/>
        </w:rPr>
      </w:pPr>
      <w:r w:rsidRPr="00E268D7">
        <w:rPr>
          <w:sz w:val="32"/>
          <w:szCs w:val="32"/>
        </w:rPr>
        <w:t>Glöm inte att ta med valfritt bubbel att skåla med.</w:t>
      </w:r>
    </w:p>
    <w:p xmlns:wp14="http://schemas.microsoft.com/office/word/2010/wordml" w:rsidRPr="00E268D7" w:rsidR="005B48E7" w:rsidP="005B48E7" w:rsidRDefault="005B48E7" w14:paraId="79B8DE2B" wp14:textId="77777777">
      <w:pPr>
        <w:jc w:val="center"/>
        <w:rPr>
          <w:sz w:val="32"/>
          <w:szCs w:val="32"/>
        </w:rPr>
      </w:pPr>
      <w:r w:rsidRPr="00E268D7">
        <w:rPr>
          <w:sz w:val="32"/>
          <w:szCs w:val="32"/>
        </w:rPr>
        <w:t>Kvällen innehåller en hel del klurigheter och roligheter.</w:t>
      </w:r>
    </w:p>
    <w:p xmlns:wp14="http://schemas.microsoft.com/office/word/2010/wordml" w:rsidRPr="00E268D7" w:rsidR="005B48E7" w:rsidP="005B48E7" w:rsidRDefault="005B48E7" w14:paraId="66785899" wp14:textId="77777777">
      <w:pPr>
        <w:jc w:val="center"/>
        <w:rPr>
          <w:sz w:val="32"/>
          <w:szCs w:val="32"/>
        </w:rPr>
      </w:pPr>
      <w:r w:rsidRPr="00E268D7">
        <w:rPr>
          <w:sz w:val="32"/>
          <w:szCs w:val="32"/>
        </w:rPr>
        <w:t>Vi börjar med en kortare promenad med diverse</w:t>
      </w:r>
    </w:p>
    <w:p xmlns:wp14="http://schemas.microsoft.com/office/word/2010/wordml" w:rsidRPr="00E268D7" w:rsidR="005B48E7" w:rsidP="005B48E7" w:rsidRDefault="005B48E7" w14:paraId="083908AC" wp14:textId="77777777">
      <w:pPr>
        <w:jc w:val="center"/>
        <w:rPr>
          <w:sz w:val="32"/>
          <w:szCs w:val="32"/>
        </w:rPr>
      </w:pPr>
      <w:proofErr w:type="gramStart"/>
      <w:r w:rsidRPr="00E268D7">
        <w:rPr>
          <w:sz w:val="32"/>
          <w:szCs w:val="32"/>
        </w:rPr>
        <w:t>trevligheter tillsammans innan vi äter.</w:t>
      </w:r>
      <w:proofErr w:type="gramEnd"/>
    </w:p>
    <w:p xmlns:wp14="http://schemas.microsoft.com/office/word/2010/wordml" w:rsidRPr="00E268D7" w:rsidR="00E268D7" w:rsidP="005B48E7" w:rsidRDefault="00E268D7" w14:paraId="6C99818A" wp14:textId="77777777">
      <w:pPr>
        <w:jc w:val="center"/>
        <w:rPr>
          <w:sz w:val="32"/>
          <w:szCs w:val="32"/>
        </w:rPr>
      </w:pPr>
      <w:r w:rsidRPr="00E268D7">
        <w:rPr>
          <w:noProof/>
          <w:sz w:val="32"/>
          <w:szCs w:val="32"/>
          <w:lang w:eastAsia="sv-SE"/>
        </w:rPr>
        <w:drawing>
          <wp:inline xmlns:wp14="http://schemas.microsoft.com/office/word/2010/wordprocessingDrawing" distT="0" distB="0" distL="0" distR="0" wp14:anchorId="5220E9A0" wp14:editId="53AF82A1">
            <wp:extent cx="1893570" cy="1507490"/>
            <wp:effectExtent l="0" t="0" r="0" b="0"/>
            <wp:docPr id="1" name="Bildobjekt 1" descr="C:\Users\gykswam\AppData\Local\Microsoft\Windows\Temporary Internet Files\Content.IE5\LTDL732U\glasses-1255887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kswam\AppData\Local\Microsoft\Windows\Temporary Internet Files\Content.IE5\LTDL732U\glasses-1255887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5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E268D7" w:rsidR="005B48E7" w:rsidP="005B48E7" w:rsidRDefault="005B48E7" w14:paraId="05F22E2D" wp14:textId="77777777">
      <w:pPr>
        <w:jc w:val="center"/>
        <w:rPr>
          <w:sz w:val="32"/>
          <w:szCs w:val="32"/>
        </w:rPr>
      </w:pPr>
      <w:r w:rsidRPr="00E268D7">
        <w:rPr>
          <w:sz w:val="32"/>
          <w:szCs w:val="32"/>
        </w:rPr>
        <w:t xml:space="preserve">Anmälan senast </w:t>
      </w:r>
      <w:proofErr w:type="gramStart"/>
      <w:r w:rsidRPr="00E268D7">
        <w:rPr>
          <w:sz w:val="32"/>
          <w:szCs w:val="32"/>
        </w:rPr>
        <w:t>Söndagen</w:t>
      </w:r>
      <w:proofErr w:type="gramEnd"/>
      <w:r w:rsidRPr="00E268D7">
        <w:rPr>
          <w:sz w:val="32"/>
          <w:szCs w:val="32"/>
        </w:rPr>
        <w:t xml:space="preserve"> den 14 maj till Eva: 070-3612495</w:t>
      </w:r>
    </w:p>
    <w:p xmlns:wp14="http://schemas.microsoft.com/office/word/2010/wordml" w:rsidRPr="005B48E7" w:rsidR="005B48E7" w:rsidP="00E268D7" w:rsidRDefault="00E268D7" w14:paraId="29A5F081" wp14:textId="77777777">
      <w:pPr>
        <w:rPr>
          <w:sz w:val="28"/>
          <w:szCs w:val="28"/>
        </w:rPr>
      </w:pPr>
      <w:r w:rsidRPr="00E268D7">
        <w:rPr>
          <w:noProof/>
          <w:sz w:val="36"/>
          <w:szCs w:val="36"/>
          <w:lang w:eastAsia="sv-SE"/>
        </w:rPr>
        <w:t xml:space="preserve"> </w:t>
      </w:r>
    </w:p>
    <w:sectPr w:rsidRPr="005B48E7" w:rsidR="005B48E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dirty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E7"/>
    <w:rsid w:val="005B48E7"/>
    <w:rsid w:val="00654062"/>
    <w:rsid w:val="0065788E"/>
    <w:rsid w:val="00DD50AF"/>
    <w:rsid w:val="00E16BD7"/>
    <w:rsid w:val="00E268D7"/>
    <w:rsid w:val="00E96DD6"/>
    <w:rsid w:val="2F5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250BF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E2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Skellefteå kommun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 Wallström</dc:creator>
  <lastModifiedBy>Mia L</lastModifiedBy>
  <revision>5</revision>
  <dcterms:created xsi:type="dcterms:W3CDTF">2017-04-25T12:12:00.0000000Z</dcterms:created>
  <dcterms:modified xsi:type="dcterms:W3CDTF">2017-05-12T08:41:44.7008765Z</dcterms:modified>
</coreProperties>
</file>